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E5" w:rsidRDefault="00A232E5" w:rsidP="00A23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№24 </w:t>
      </w:r>
      <w:r w:rsidRPr="005A1FB5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Росинка</w:t>
      </w:r>
      <w:r w:rsidRPr="005A1FB5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232E5" w:rsidRDefault="00A232E5" w:rsidP="00A23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образовательной деятельности</w:t>
      </w:r>
    </w:p>
    <w:p w:rsidR="00A232E5" w:rsidRPr="005A1FB5" w:rsidRDefault="00A232E5" w:rsidP="00A23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формированию элементарных математических представлений.</w:t>
      </w:r>
    </w:p>
    <w:p w:rsidR="00A232E5" w:rsidRDefault="00A232E5" w:rsidP="00A2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FB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Сергеева Ольга Юрьевна</w:t>
      </w:r>
    </w:p>
    <w:p w:rsidR="00A232E5" w:rsidRPr="00933C14" w:rsidRDefault="00A232E5" w:rsidP="00A2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FB5">
        <w:rPr>
          <w:rFonts w:ascii="Times New Roman" w:hAnsi="Times New Roman" w:cs="Times New Roman"/>
          <w:b/>
          <w:bCs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A232E5" w:rsidRPr="00EE277A" w:rsidRDefault="00A232E5" w:rsidP="00A2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FB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7A">
        <w:rPr>
          <w:rFonts w:ascii="Times New Roman" w:hAnsi="Times New Roman" w:cs="Times New Roman"/>
          <w:sz w:val="28"/>
          <w:szCs w:val="28"/>
        </w:rPr>
        <w:t>«</w:t>
      </w:r>
      <w:r w:rsidR="00EE277A" w:rsidRPr="00EE277A">
        <w:rPr>
          <w:rFonts w:ascii="Times New Roman" w:hAnsi="Times New Roman" w:cs="Times New Roman"/>
          <w:sz w:val="28"/>
          <w:szCs w:val="28"/>
        </w:rPr>
        <w:t>Юные помощники</w:t>
      </w:r>
      <w:r w:rsidRPr="00EE277A">
        <w:rPr>
          <w:rFonts w:ascii="Times New Roman" w:hAnsi="Times New Roman" w:cs="Times New Roman"/>
          <w:sz w:val="28"/>
          <w:szCs w:val="28"/>
        </w:rPr>
        <w:t xml:space="preserve"> Пирата Финансиста»</w:t>
      </w:r>
    </w:p>
    <w:p w:rsidR="00A232E5" w:rsidRDefault="00A232E5" w:rsidP="00A2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Доминирующая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232E5" w:rsidRPr="005A1FB5" w:rsidRDefault="00A232E5" w:rsidP="00A2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речевое развитие, физическое развитие.</w:t>
      </w:r>
    </w:p>
    <w:p w:rsidR="00A232E5" w:rsidRDefault="00A232E5" w:rsidP="00A2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FB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33C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обобщение полученных знаний</w:t>
      </w:r>
    </w:p>
    <w:p w:rsidR="00A232E5" w:rsidRPr="005A1FB5" w:rsidRDefault="00A232E5" w:rsidP="00A23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1FB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A1FB5">
        <w:rPr>
          <w:rFonts w:ascii="Verdana" w:hAnsi="Verdana" w:cs="Verdana"/>
          <w:b/>
          <w:bCs/>
          <w:color w:val="666666"/>
          <w:sz w:val="20"/>
          <w:szCs w:val="20"/>
          <w:lang w:eastAsia="ru-RU"/>
        </w:rPr>
        <w:t xml:space="preserve"> </w:t>
      </w:r>
    </w:p>
    <w:p w:rsidR="00A232E5" w:rsidRDefault="00A232E5" w:rsidP="00A232E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Закрепить понятия «дороже», «дешевле»</w:t>
      </w:r>
    </w:p>
    <w:p w:rsidR="00A232E5" w:rsidRPr="00C87E1B" w:rsidRDefault="00A232E5" w:rsidP="00A232E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формировать у дошкольников представление о денежных знаках нашей страны.</w:t>
      </w:r>
    </w:p>
    <w:p w:rsidR="00A232E5" w:rsidRPr="00C87E1B" w:rsidRDefault="00A232E5" w:rsidP="00A232E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87E1B">
        <w:rPr>
          <w:sz w:val="28"/>
          <w:szCs w:val="28"/>
        </w:rPr>
        <w:t>Продолжать учить детей составлять и решать простые арифметические задачи на наглядной основе, на сложение и вычитание в пределах 10. </w:t>
      </w:r>
    </w:p>
    <w:p w:rsidR="00A232E5" w:rsidRPr="00C87E1B" w:rsidRDefault="00A232E5" w:rsidP="00A232E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87E1B">
        <w:rPr>
          <w:sz w:val="28"/>
          <w:szCs w:val="28"/>
        </w:rPr>
        <w:t>Совершенствовать знания о геометрических фигурах и ориентировку на плоскости;</w:t>
      </w:r>
    </w:p>
    <w:p w:rsidR="00A232E5" w:rsidRPr="00C87E1B" w:rsidRDefault="00A232E5" w:rsidP="00A232E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87E1B">
        <w:rPr>
          <w:sz w:val="28"/>
          <w:szCs w:val="28"/>
        </w:rPr>
        <w:t>Развивать логическое мышление, память, воображение, внимание; сообразительность.</w:t>
      </w:r>
    </w:p>
    <w:p w:rsidR="00A232E5" w:rsidRPr="00C87E1B" w:rsidRDefault="00A232E5" w:rsidP="00A232E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87E1B">
        <w:rPr>
          <w:sz w:val="28"/>
          <w:szCs w:val="28"/>
        </w:rPr>
        <w:t>Воспитывать любовь к математике; чувство товарищества, желание прийти на помощь, чувство коллективизма, умение сосредотачиваться на поставленной задаче.</w:t>
      </w:r>
    </w:p>
    <w:p w:rsidR="00A232E5" w:rsidRDefault="00A232E5" w:rsidP="00A232E5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87E1B">
        <w:rPr>
          <w:b/>
          <w:bCs/>
          <w:sz w:val="28"/>
          <w:szCs w:val="28"/>
        </w:rPr>
        <w:t xml:space="preserve">Форма проведения: </w:t>
      </w:r>
      <w:r w:rsidRPr="00C87E1B">
        <w:rPr>
          <w:sz w:val="28"/>
          <w:szCs w:val="28"/>
        </w:rPr>
        <w:t>образовательная деятельность</w:t>
      </w:r>
    </w:p>
    <w:p w:rsidR="00A232E5" w:rsidRDefault="00A232E5" w:rsidP="00A232E5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организации:</w:t>
      </w:r>
      <w:r>
        <w:rPr>
          <w:color w:val="000000"/>
          <w:sz w:val="28"/>
          <w:szCs w:val="28"/>
        </w:rPr>
        <w:t xml:space="preserve"> групповая</w:t>
      </w:r>
    </w:p>
    <w:p w:rsidR="00A232E5" w:rsidRDefault="00A232E5" w:rsidP="00A232E5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решение простых арифметических задач, знакомство с денежными знаками нашей страны.</w:t>
      </w:r>
    </w:p>
    <w:p w:rsidR="00A232E5" w:rsidRPr="00C87E1B" w:rsidRDefault="00A232E5" w:rsidP="00A232E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87E1B">
        <w:rPr>
          <w:sz w:val="28"/>
          <w:szCs w:val="28"/>
        </w:rPr>
        <w:t>мультиме</w:t>
      </w:r>
      <w:r>
        <w:rPr>
          <w:sz w:val="28"/>
          <w:szCs w:val="28"/>
        </w:rPr>
        <w:t>дийная  установка</w:t>
      </w:r>
      <w:proofErr w:type="gramEnd"/>
      <w:r>
        <w:rPr>
          <w:sz w:val="28"/>
          <w:szCs w:val="28"/>
        </w:rPr>
        <w:t xml:space="preserve">, коробка, свиток, листы </w:t>
      </w:r>
      <w:r w:rsidR="00AA1A4D">
        <w:rPr>
          <w:sz w:val="28"/>
          <w:szCs w:val="28"/>
        </w:rPr>
        <w:t>карточки с заданиями, цветные карандаши</w:t>
      </w:r>
      <w:r>
        <w:rPr>
          <w:sz w:val="28"/>
          <w:szCs w:val="28"/>
        </w:rPr>
        <w:t>, мешочки с монетка</w:t>
      </w:r>
      <w:r w:rsidR="00AA1A4D">
        <w:rPr>
          <w:sz w:val="28"/>
          <w:szCs w:val="28"/>
        </w:rPr>
        <w:t xml:space="preserve">ми, карточки- товары, </w:t>
      </w:r>
      <w:r>
        <w:rPr>
          <w:sz w:val="28"/>
          <w:szCs w:val="28"/>
        </w:rPr>
        <w:t>монеты</w:t>
      </w:r>
      <w:r w:rsidR="00AA1A4D">
        <w:rPr>
          <w:sz w:val="28"/>
          <w:szCs w:val="28"/>
        </w:rPr>
        <w:t xml:space="preserve"> для рефлексии</w:t>
      </w:r>
      <w:r>
        <w:rPr>
          <w:sz w:val="28"/>
          <w:szCs w:val="28"/>
        </w:rPr>
        <w:t>, шоколадные монетки.</w:t>
      </w:r>
    </w:p>
    <w:p w:rsidR="00A232E5" w:rsidRDefault="00A232E5" w:rsidP="00A232E5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Дифференциация:</w:t>
      </w:r>
      <w:r>
        <w:rPr>
          <w:color w:val="000000"/>
          <w:sz w:val="28"/>
          <w:szCs w:val="28"/>
        </w:rPr>
        <w:t xml:space="preserve"> по объёму усвоенного материала, по уровню сложности, по уровню самостоятельности.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"/>
        <w:gridCol w:w="2066"/>
        <w:gridCol w:w="986"/>
        <w:gridCol w:w="2224"/>
        <w:gridCol w:w="5913"/>
        <w:gridCol w:w="2758"/>
      </w:tblGrid>
      <w:tr w:rsidR="001B5D31" w:rsidRPr="001B5D31" w:rsidTr="008B0B66">
        <w:tc>
          <w:tcPr>
            <w:tcW w:w="728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7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992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1B5D31" w:rsidRPr="001B5D31" w:rsidTr="008B0B66">
        <w:tc>
          <w:tcPr>
            <w:tcW w:w="728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Вводно-организационный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мин.</w:t>
            </w: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гостей. Создает эмоциональный настрой.</w:t>
            </w:r>
          </w:p>
          <w:p w:rsidR="008B0B66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добрым утром! С новым днём! С новым солнцем за окном! Утро доброе встречай! День хороший начинай! </w:t>
            </w:r>
            <w:r w:rsidR="008B0B66" w:rsidRPr="001B5D31">
              <w:rPr>
                <w:rFonts w:ascii="Times New Roman" w:hAnsi="Times New Roman" w:cs="Times New Roman"/>
                <w:sz w:val="24"/>
                <w:szCs w:val="24"/>
              </w:rPr>
              <w:t>Доброе утро, ребята! Я очень рада видеть вас! Сегодня нас ждут увлекательные игры, занятия и много чего интересного… Я хочу, чтобы у вас все получилось, и целый день было хорошее настроение</w:t>
            </w:r>
          </w:p>
          <w:p w:rsidR="008B0B66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Порадуйте своей улыбкой тех, кто</w:t>
            </w:r>
            <w:r w:rsidR="008B0B66"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рядом! </w:t>
            </w: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66" w:rsidRPr="001B5D31" w:rsidRDefault="008B0B66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Стук в дверь. </w:t>
            </w:r>
          </w:p>
          <w:p w:rsidR="00F6202F" w:rsidRPr="001B5D31" w:rsidRDefault="008B0B66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открывает, а там коробка. </w:t>
            </w:r>
          </w:p>
          <w:p w:rsidR="00F6202F" w:rsidRPr="001B5D31" w:rsidRDefault="00F6202F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коробку: Давайте посмотрим, что там? Вы согласны?</w:t>
            </w:r>
          </w:p>
          <w:p w:rsidR="00F6202F" w:rsidRPr="001B5D31" w:rsidRDefault="008B0B66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и смотрит, что там находится, вынимает предметы и показывает детям (ракушки, подзорная труба, песочные часы, непонятный свиток).</w:t>
            </w:r>
          </w:p>
          <w:p w:rsidR="00F6202F" w:rsidRPr="001B5D31" w:rsidRDefault="00F6202F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смотрите здесь какой-то странный предмет, похожий на старинный свиток. Давайте развернем и посмотрим, что же там?</w:t>
            </w:r>
          </w:p>
          <w:p w:rsidR="00AA1A4D" w:rsidRDefault="00F6202F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это же письмо… </w:t>
            </w:r>
          </w:p>
          <w:p w:rsidR="00AA1A4D" w:rsidRPr="00AA1A4D" w:rsidRDefault="00AA1A4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Предлагаю присесть на места.</w:t>
            </w:r>
          </w:p>
          <w:p w:rsidR="00F6202F" w:rsidRPr="001B5D31" w:rsidRDefault="00AA1A4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Зачитываю:</w:t>
            </w:r>
            <w:bookmarkStart w:id="0" w:name="_GoBack"/>
            <w:bookmarkEnd w:id="0"/>
          </w:p>
          <w:p w:rsidR="00F6202F" w:rsidRPr="001B5D31" w:rsidRDefault="00F6202F" w:rsidP="001B5D31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«Всем, всем, всем! </w:t>
            </w:r>
            <w:proofErr w:type="spellStart"/>
            <w:r w:rsidRPr="001B5D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Йо</w:t>
            </w:r>
            <w:proofErr w:type="spellEnd"/>
            <w:r w:rsidRPr="001B5D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-хо-хо! Я, бесстрашный и жадный Пират Финансист! Всю жизнь я собирал сокровища, и накопил много денег! Подумал и решил проявить неслыханную щедрость все деньги потратить на игрушки и подарить их детям. Но</w:t>
            </w:r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так просто я не хочу проститься со своими денежками</w:t>
            </w:r>
            <w:r w:rsidRPr="001B5D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Мне срочно нужна команда смелых, умных, добрых ребят, которые </w:t>
            </w:r>
            <w:r w:rsidR="0067321D"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смогут выполнить 3</w:t>
            </w:r>
            <w:r w:rsidRPr="001B5D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задания,</w:t>
            </w:r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заработать за это 3 мешка денег и купи</w:t>
            </w:r>
            <w:r w:rsidRPr="001B5D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1B5D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игрушки. Очень надеюсь на вашу помощь, ведь дети ждут моих подарков.</w:t>
            </w:r>
          </w:p>
          <w:p w:rsidR="00A232E5" w:rsidRPr="001B5D31" w:rsidRDefault="00F6202F" w:rsidP="001B5D31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D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Пират Финансист»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Здороваются с гостями.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внимания и зрительного контакта.</w:t>
            </w:r>
          </w:p>
        </w:tc>
      </w:tr>
      <w:tr w:rsidR="001B5D31" w:rsidRPr="001B5D31" w:rsidTr="008B0B66">
        <w:tc>
          <w:tcPr>
            <w:tcW w:w="728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7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992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</w:t>
            </w: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предстоящей деятельности.</w:t>
            </w:r>
          </w:p>
        </w:tc>
        <w:tc>
          <w:tcPr>
            <w:tcW w:w="6096" w:type="dxa"/>
          </w:tcPr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Выдвигает проблему</w:t>
            </w:r>
          </w:p>
          <w:p w:rsidR="00F6202F" w:rsidRPr="001B5D31" w:rsidRDefault="00F6202F" w:rsidP="001B5D3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1B5D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Ребята, какая у нас проблема?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A232E5" w:rsidRPr="001B5D31" w:rsidRDefault="00F6202F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-Нам нужно заработать деньги.</w:t>
            </w:r>
          </w:p>
          <w:p w:rsidR="00F6202F" w:rsidRPr="001B5D31" w:rsidRDefault="00F6202F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2F" w:rsidRPr="001B5D31" w:rsidRDefault="00F6202F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2F" w:rsidRPr="001B5D31" w:rsidRDefault="00F6202F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Учить детей ставить игровую задачу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Задает вопросы детям: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Хотите заработать </w:t>
            </w:r>
            <w:proofErr w:type="gramStart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деньги  Пирата</w:t>
            </w:r>
            <w:proofErr w:type="gramEnd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Финансиста?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А, как вы думаете мы сможем выполнить задания Пирата Финансиста? 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Что вам в этом поможет?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вопросы: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Хотим.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Да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Нам помогут задания из конвертов.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план действий.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Задает детям вопросы: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Какая у вас цель?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Что нужно для этого сделать?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Как вы будете это делать?</w:t>
            </w:r>
          </w:p>
          <w:p w:rsidR="0067321D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 - Какого результата должны достичь?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Тогда давайте не будем терять время и начнем выполнять задания и зарабатывать деньги.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какими вы должны быть, какими качествами обладать, чтобы добиться поставленной цели?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Быть внимательными, сообразительными, умными и </w:t>
            </w:r>
            <w:proofErr w:type="spellStart"/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Планируют деятельность: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Заработать деньги.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Выполнить  задания</w:t>
            </w:r>
            <w:proofErr w:type="gramEnd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Правильно, сообща.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Заработать деньги и купить на них игрушки детям..</w:t>
            </w:r>
          </w:p>
        </w:tc>
      </w:tr>
      <w:tr w:rsidR="001B5D31" w:rsidRPr="001B5D31" w:rsidTr="008B0B66">
        <w:tc>
          <w:tcPr>
            <w:tcW w:w="728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Педагог создает ситуацию успеха: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Если вы будете внимательными, старательными и дружными, то у вас обязательно все получится.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Настраиваются на предстоящую деятельность</w:t>
            </w:r>
          </w:p>
        </w:tc>
      </w:tr>
      <w:tr w:rsidR="001B5D31" w:rsidRPr="001B5D31" w:rsidTr="008B0B66">
        <w:tc>
          <w:tcPr>
            <w:tcW w:w="728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7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992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Закрепить понятия «дороже», «дешевле». Развитие сообразительности,  слуховое восприятие, быстроты реакции</w:t>
            </w:r>
          </w:p>
        </w:tc>
        <w:tc>
          <w:tcPr>
            <w:tcW w:w="6096" w:type="dxa"/>
          </w:tcPr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Начнем с небольшой разминки.</w:t>
            </w: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2E5" w:rsidRPr="001B5D31">
              <w:rPr>
                <w:rFonts w:ascii="Times New Roman" w:hAnsi="Times New Roman" w:cs="Times New Roman"/>
                <w:sz w:val="24"/>
                <w:szCs w:val="24"/>
              </w:rPr>
              <w:t>Предлагает задание «Не зевай, быстро на вопросы отвечай»</w:t>
            </w: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Что дороже</w:t>
            </w: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если хлеб стоит 8 рублей, а булочка 6 рублей?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если конфета стоит 3 руб., а печенье 2 рубля?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если сахар стоит 7 руб., а соль 1 рубль?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-карандаши стоят 5 </w:t>
            </w:r>
            <w:proofErr w:type="spellStart"/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а линейка 3руб?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-торт стоит 10 руб., а пирожное 7 </w:t>
            </w:r>
            <w:proofErr w:type="spellStart"/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Что дешевле</w:t>
            </w: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Альбом стоит 2 руб., а тетрадь 1 рубль?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Краски стоят 4 рубля, а карандаши 2 рубля?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Картофель стоит 6 рублей, а лук 4 рубля?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Ручка стоит 7 руб., а кисточка 5 руб.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Вы отлично размялись.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задание. Отвечают на вопросы.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разменивать монеты номиналом меньше. Закреплять состав числа.</w:t>
            </w:r>
          </w:p>
        </w:tc>
        <w:tc>
          <w:tcPr>
            <w:tcW w:w="6096" w:type="dxa"/>
          </w:tcPr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экран, а вот и первый конверт. Конверт открывается и появляется первое задание.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появляются числа - монеты, но рядом есть свободные кружочки куда необходимо поместить недостающие числа.</w:t>
            </w:r>
          </w:p>
          <w:p w:rsidR="0067321D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задание: Разменять монеты номиналом 2, 5, 10 рублей на более мелкие.</w:t>
            </w:r>
          </w:p>
          <w:p w:rsidR="00A232E5" w:rsidRPr="001B5D31" w:rsidRDefault="0067321D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5 руб. – это….дети  2 руб., 2 руб., 1 руб.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Вспомнить цель деятельности</w:t>
            </w:r>
          </w:p>
        </w:tc>
        <w:tc>
          <w:tcPr>
            <w:tcW w:w="6096" w:type="dxa"/>
          </w:tcPr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1 задание мы выполнили.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 Мы достигли поставленной цели?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Тогда двигаемся дальше</w:t>
            </w:r>
          </w:p>
        </w:tc>
        <w:tc>
          <w:tcPr>
            <w:tcW w:w="2799" w:type="dxa"/>
          </w:tcPr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и решать простые арифметические задачи на наглядной основе, на сложение и вычитание в пределах 10. 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Обращаю внимание на экран. Открывается второй конверт с заданием.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арифметической задачи на наглядной основе 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Посмотрите, сколько денег у мальчика? 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он купил? 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Давайте составим задачу.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ком задача? Что говорится о мальчике?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Сколько у него было сначала денег? 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Сколько потратил? 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Денег стало меньше или </w:t>
            </w:r>
            <w:proofErr w:type="gramStart"/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?</w:t>
            </w:r>
            <w:proofErr w:type="gramEnd"/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Если меньше, то что нужно сделать сложить или вычесть? 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какой вопрос в задаче? 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Составим задачу.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мальчика было 5 рублей. Он купил машинку за 3 рубля. Сколько денег осталось у мальчика?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решим задачу.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Как вы узнали?</w:t>
            </w:r>
          </w:p>
          <w:p w:rsidR="0067321D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B5D3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Придумайте, дети, свою задачу на сложение. </w:t>
            </w:r>
          </w:p>
          <w:p w:rsidR="00A232E5" w:rsidRPr="001B5D31" w:rsidRDefault="0067321D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Замечательно! И с этим заданием вы справились. 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задание.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- 5 рублей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машинку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о мальчике, он купил машинку.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- 5 рублей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- 3 рубля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меньше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вычесть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Сколько денег осталось у мальчика?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- 5-3=2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– Ты настоящий мастер по составлению задач!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Вспомнить цель деятельности</w:t>
            </w:r>
          </w:p>
        </w:tc>
        <w:tc>
          <w:tcPr>
            <w:tcW w:w="6096" w:type="dxa"/>
          </w:tcPr>
          <w:p w:rsidR="0076443A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43A"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Какая у нас была цель?</w:t>
            </w:r>
          </w:p>
          <w:p w:rsidR="00A232E5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2E5"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Мы достигли поставленной цели?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Определяют,  достигли ли поставленной цели, что еще нужно сделать, чтобы ее достичь.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Снять утомление</w:t>
            </w:r>
          </w:p>
        </w:tc>
        <w:tc>
          <w:tcPr>
            <w:tcW w:w="6096" w:type="dxa"/>
          </w:tcPr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чтобы отправиться дальше нам нужно отдохнуть.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Мы не детки, мы не детки,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А веселые монетки (наклоны в стороны)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Звонко катимся по кругу,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Радуемся мы друг другу (повороты в стороны)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Дружно скачем скок-скок-скок (прыгают на месте)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И обратно в кошелёк (садятся на места)</w:t>
            </w:r>
          </w:p>
          <w:p w:rsidR="00A232E5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- Здорово! 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Выполняют движения.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</w:t>
            </w:r>
          </w:p>
        </w:tc>
        <w:tc>
          <w:tcPr>
            <w:tcW w:w="6096" w:type="dxa"/>
          </w:tcPr>
          <w:p w:rsidR="0076443A" w:rsidRPr="001B5D31" w:rsidRDefault="0076443A" w:rsidP="001B5D3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Продолжаем зарабатывать деньги.  Открывается следующий конверт.</w:t>
            </w:r>
            <w:r w:rsidRPr="001B5D31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задние: работа в парах.</w:t>
            </w:r>
          </w:p>
          <w:p w:rsidR="0076443A" w:rsidRPr="001B5D31" w:rsidRDefault="0076443A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2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на столе лежат карточки. (</w:t>
            </w: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дублируется на экране)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нужно</w:t>
            </w:r>
            <w:r w:rsidR="0057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сосчитать сколько денег у Саши, у Маши?</w:t>
            </w:r>
          </w:p>
          <w:p w:rsidR="00A232E5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работают в парах, затем проверяют. 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паре.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оценку результата деятельности другого ребенка.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</w:t>
            </w:r>
            <w:r w:rsidR="0076443A" w:rsidRPr="001B5D31">
              <w:rPr>
                <w:rFonts w:ascii="Times New Roman" w:hAnsi="Times New Roman" w:cs="Times New Roman"/>
                <w:sz w:val="24"/>
                <w:szCs w:val="24"/>
              </w:rPr>
              <w:t>. Проводится самоконтроль</w:t>
            </w: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43A" w:rsidRPr="001B5D31" w:rsidRDefault="0076443A" w:rsidP="001B5D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Сверяют с образцом на экране.  </w:t>
            </w:r>
            <w:r w:rsidR="0057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вопросы. Кто верно </w:t>
            </w:r>
            <w:r w:rsidRPr="001B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 соединяют поднятые руки в паре.</w:t>
            </w:r>
          </w:p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задание. Осуществляют </w:t>
            </w:r>
            <w:r w:rsidR="0076443A" w:rsidRPr="001B5D3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Вспомнить цель деятельности</w:t>
            </w:r>
          </w:p>
        </w:tc>
        <w:tc>
          <w:tcPr>
            <w:tcW w:w="6096" w:type="dxa"/>
          </w:tcPr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а сейчас мы достигли поставленной цели.</w:t>
            </w:r>
          </w:p>
        </w:tc>
        <w:tc>
          <w:tcPr>
            <w:tcW w:w="2799" w:type="dxa"/>
          </w:tcPr>
          <w:p w:rsidR="0076443A" w:rsidRPr="001B5D31" w:rsidRDefault="0076443A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Частично. Мы выполнили 3 задания и должны получить за низ 3 мешка денег.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о геометрических фигурах и ориентировку на плоскости; </w:t>
            </w:r>
          </w:p>
        </w:tc>
        <w:tc>
          <w:tcPr>
            <w:tcW w:w="6096" w:type="dxa"/>
          </w:tcPr>
          <w:p w:rsidR="0076443A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Открываем следующий слайд.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Аудиопослание</w:t>
            </w:r>
            <w:proofErr w:type="spellEnd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от Пирата Финансиста.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Йо</w:t>
            </w:r>
            <w:proofErr w:type="spellEnd"/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-хо-хо! </w:t>
            </w:r>
            <w:proofErr w:type="gramStart"/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Вижу  вы</w:t>
            </w:r>
            <w:proofErr w:type="gramEnd"/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отлично справились с моими заданиями. Я конечно же, как и обещал дам </w:t>
            </w:r>
            <w:proofErr w:type="gramStart"/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вам  в</w:t>
            </w:r>
            <w:proofErr w:type="gramEnd"/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награду 3 мешка денег. Они хранятся в сейфе, если </w:t>
            </w:r>
            <w:proofErr w:type="gramStart"/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 наберете</w:t>
            </w:r>
            <w:proofErr w:type="gramEnd"/>
            <w:r w:rsidRPr="001B5D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код, денежки ваши. Инструкцию можете найти в коробке. Удачи! 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 – разгадать шифр.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Дети выполняют самостоятельно, один у доски.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На листочках, расположены обручи красный, желтый и зеленый – которые пересекаются между собой.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Слушайте внимательно задания и выполняйте их.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Нарисуйте красный квадрат так, чтобы он находился внутри красного </w:t>
            </w:r>
            <w:hyperlink r:id="rId5" w:history="1">
              <w:r w:rsidRPr="001B5D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обруча</w:t>
              </w:r>
            </w:hyperlink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, но снаружи желтого и зеленого. 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Нарисуйте синий овал так, чтобы он был внутри зеленого, но снаружи красного и желтого обручей. 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нарисуйте зелёный прямоугольник так, чтобы он был внутри зеленого и желтого обручей, но снаружи красного. 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нарисуйте оранжевый треугольник так, чтобы он был одновременно внутри красного и желтого обручей, но снаружи зеленого обруча. 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нарисуйте жёлтый круг так, чтобы он был внутри трех обручей одновременно. 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оценку результата деятельности. Учить сравнивать с образцом.</w:t>
            </w:r>
          </w:p>
        </w:tc>
        <w:tc>
          <w:tcPr>
            <w:tcW w:w="6096" w:type="dxa"/>
          </w:tcPr>
          <w:p w:rsidR="00BA0182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Предлагает проверить выполнение задания, </w:t>
            </w:r>
            <w:r w:rsidR="00BA0182"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меняются листочками с соседом по парте.</w:t>
            </w:r>
          </w:p>
          <w:p w:rsidR="00A232E5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Задаю</w:t>
            </w:r>
            <w:r w:rsidR="00A232E5"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вопросы: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Какие фигуры лежат внутри только одного обруча? 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 Какие фигуры лежат внутри двух обручей? 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Какие фигуры лежат внутри трёх обручей? </w:t>
            </w:r>
          </w:p>
          <w:p w:rsidR="00BA0182" w:rsidRPr="001B5D31" w:rsidRDefault="00BA0182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Если все выполнено верно нарисуйте веселый смайлик, если нет – грустный.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Сравнивают с образцом, взаимопроверка, отвечают на вопросы.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Вспомнить цель деятельности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Достигли поставленной цели?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Частично, деньги заработали, но игрушки не купили.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считать деньги и совершать покупки .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Предлагает разделиться на 3 группы и купить игрушки.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Считают деньги, покупают игрушки.</w:t>
            </w:r>
          </w:p>
        </w:tc>
      </w:tr>
      <w:tr w:rsidR="001B5D31" w:rsidRPr="001B5D31" w:rsidTr="008B0B66">
        <w:trPr>
          <w:trHeight w:val="966"/>
        </w:trPr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Предлагаю, все покупки положить в коробку и отправить Пирату Финансисту. Молодцы!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31" w:rsidRPr="001B5D31" w:rsidTr="008B0B66">
        <w:tc>
          <w:tcPr>
            <w:tcW w:w="728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7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Заключительный, рефлексия</w:t>
            </w:r>
          </w:p>
        </w:tc>
        <w:tc>
          <w:tcPr>
            <w:tcW w:w="992" w:type="dxa"/>
            <w:vMerge w:val="restart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самооценки.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каждому ребенку как он справился с заданиями: «Ребята, кому сегодня понравилось помогать </w:t>
            </w:r>
            <w:proofErr w:type="gramStart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пирату</w:t>
            </w:r>
            <w:proofErr w:type="gramEnd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и кто выполнил все задания правильно, кто очень старался возьмите монетку 10 руб.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Кому было интересно, но если что-то не понял, в чём-то затруднился или не справился с заданием, то монетку 5 </w:t>
            </w:r>
            <w:proofErr w:type="gramStart"/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А кому было совсем не интересно путешествовать с нами, было сложно и нужно еще поучиться, то монетку 2 руб.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Выбирают монетки.</w:t>
            </w:r>
          </w:p>
        </w:tc>
      </w:tr>
      <w:tr w:rsidR="001B5D31" w:rsidRPr="001B5D31" w:rsidTr="008B0B66">
        <w:tc>
          <w:tcPr>
            <w:tcW w:w="728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Подведение итога. Педагогическая оценка деятельности.</w:t>
            </w:r>
          </w:p>
        </w:tc>
        <w:tc>
          <w:tcPr>
            <w:tcW w:w="6096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Вопросы к детям: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Какая была у нас цель?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Мы достигли поставленной цели?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Что мы делали, чтобы достичь поставленной цели?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- Почему мы справились со всеми заданиями?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Что понравилось больше всего?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 xml:space="preserve"> - Что было трудным?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Молодцы! Вы были внимательны, сообразительны, а главное добрые и отзывчивые, никого не оставили в беде.</w:t>
            </w:r>
          </w:p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Отблагодарить детей шоколадными монетками.</w:t>
            </w:r>
          </w:p>
        </w:tc>
        <w:tc>
          <w:tcPr>
            <w:tcW w:w="2799" w:type="dxa"/>
          </w:tcPr>
          <w:p w:rsidR="00A232E5" w:rsidRPr="001B5D31" w:rsidRDefault="00A232E5" w:rsidP="001B5D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5D3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553046" w:rsidRPr="001B5D31" w:rsidRDefault="00553046" w:rsidP="001B5D3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53046" w:rsidRPr="001B5D31" w:rsidSect="00A232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E216D"/>
    <w:multiLevelType w:val="hybridMultilevel"/>
    <w:tmpl w:val="12A2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C8"/>
    <w:rsid w:val="000533C8"/>
    <w:rsid w:val="001B5D31"/>
    <w:rsid w:val="003C5907"/>
    <w:rsid w:val="004732AC"/>
    <w:rsid w:val="00553046"/>
    <w:rsid w:val="00570262"/>
    <w:rsid w:val="0067321D"/>
    <w:rsid w:val="0076443A"/>
    <w:rsid w:val="008246C4"/>
    <w:rsid w:val="008B0B66"/>
    <w:rsid w:val="00A232E5"/>
    <w:rsid w:val="00AA1A4D"/>
    <w:rsid w:val="00BA0182"/>
    <w:rsid w:val="00C35E37"/>
    <w:rsid w:val="00EE277A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B800"/>
  <w15:chartTrackingRefBased/>
  <w15:docId w15:val="{BCC1C09D-A2BA-4A81-BE8A-2AB8B41A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E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443A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BA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terclassy.ru/ukrasheniya/kanzashi/10139-obruch-s-cvetami-kanzashi-osennyaya-nostalgiya-master-klass-s-poshagovymi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User-ПК</cp:lastModifiedBy>
  <cp:revision>8</cp:revision>
  <dcterms:created xsi:type="dcterms:W3CDTF">2023-03-20T14:57:00Z</dcterms:created>
  <dcterms:modified xsi:type="dcterms:W3CDTF">2023-03-24T14:29:00Z</dcterms:modified>
</cp:coreProperties>
</file>